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9" w:rsidRDefault="00315629">
      <w:pPr>
        <w:rPr>
          <w:noProof/>
          <w:lang w:eastAsia="es-AR"/>
        </w:rPr>
      </w:pPr>
    </w:p>
    <w:p w:rsidR="00315629" w:rsidRDefault="00315629">
      <w:pPr>
        <w:rPr>
          <w:noProof/>
          <w:lang w:eastAsia="es-AR"/>
        </w:rPr>
      </w:pPr>
    </w:p>
    <w:p w:rsidR="00315629" w:rsidRDefault="00315629">
      <w:pPr>
        <w:rPr>
          <w:noProof/>
          <w:lang w:eastAsia="es-AR"/>
        </w:rPr>
      </w:pPr>
    </w:p>
    <w:p w:rsidR="00315629" w:rsidRDefault="00315629">
      <w:pPr>
        <w:rPr>
          <w:noProof/>
          <w:lang w:eastAsia="es-AR"/>
        </w:rPr>
      </w:pPr>
    </w:p>
    <w:p w:rsidR="00315629" w:rsidRDefault="00315629">
      <w:pPr>
        <w:rPr>
          <w:noProof/>
          <w:lang w:eastAsia="es-AR"/>
        </w:rPr>
      </w:pPr>
    </w:p>
    <w:p w:rsidR="005708B9" w:rsidRDefault="00315629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                               </w:t>
      </w:r>
      <w:r w:rsidR="002C13E7">
        <w:rPr>
          <w:noProof/>
          <w:lang w:eastAsia="es-AR"/>
        </w:rPr>
        <w:t xml:space="preserve">              </w:t>
      </w:r>
      <w:r w:rsidR="00016581">
        <w:rPr>
          <w:noProof/>
          <w:lang w:eastAsia="es-AR"/>
        </w:rPr>
        <w:t xml:space="preserve">                </w:t>
      </w:r>
      <w:r w:rsidR="002C13E7">
        <w:rPr>
          <w:noProof/>
          <w:lang w:eastAsia="es-AR"/>
        </w:rPr>
        <w:t xml:space="preserve">   </w:t>
      </w:r>
      <w:r w:rsidR="00806392">
        <w:rPr>
          <w:noProof/>
          <w:lang w:eastAsia="es-AR"/>
        </w:rPr>
        <w:t>Octubre</w:t>
      </w:r>
      <w:r>
        <w:rPr>
          <w:noProof/>
          <w:lang w:eastAsia="es-AR"/>
        </w:rPr>
        <w:t xml:space="preserve"> 2015, Gualeguaych</w:t>
      </w:r>
      <w:r w:rsidR="00D129FE">
        <w:rPr>
          <w:noProof/>
          <w:lang w:val="es-ES" w:eastAsia="es-ES"/>
        </w:rPr>
        <w:drawing>
          <wp:anchor distT="0" distB="0" distL="114300" distR="114300" simplePos="0" relativeHeight="251658240" behindDoc="1" locked="1" layoutInCell="1" allowOverlap="1" wp14:anchorId="79E7CFB4" wp14:editId="4D183463">
            <wp:simplePos x="0" y="0"/>
            <wp:positionH relativeFrom="page">
              <wp:align>right</wp:align>
            </wp:positionH>
            <wp:positionV relativeFrom="page">
              <wp:posOffset>-635</wp:posOffset>
            </wp:positionV>
            <wp:extent cx="7559675" cy="10695305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ja Membre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t>ú</w:t>
      </w:r>
      <w:r w:rsidR="00D129FE">
        <w:rPr>
          <w:noProof/>
          <w:lang w:eastAsia="es-AR"/>
        </w:rPr>
        <w:t xml:space="preserve"> </w:t>
      </w:r>
    </w:p>
    <w:p w:rsidR="002C13E7" w:rsidRDefault="002C13E7">
      <w:pPr>
        <w:rPr>
          <w:noProof/>
          <w:lang w:eastAsia="es-AR"/>
        </w:rPr>
      </w:pPr>
    </w:p>
    <w:p w:rsidR="00016581" w:rsidRDefault="00016581" w:rsidP="00016581">
      <w:r>
        <w:t xml:space="preserve">En su primer año en la Primera B Nacional, </w:t>
      </w:r>
      <w:r w:rsidRPr="00016581">
        <w:rPr>
          <w:b/>
        </w:rPr>
        <w:t xml:space="preserve">Juventud Unida </w:t>
      </w:r>
      <w:r w:rsidR="00806392">
        <w:t>incorporó</w:t>
      </w:r>
      <w:r>
        <w:t xml:space="preserve"> un nuevo espacio publicitario. Dos horas antes de cada partido y en el entretiempo del mismo, se transmit</w:t>
      </w:r>
      <w:r w:rsidR="00806392">
        <w:t xml:space="preserve">e </w:t>
      </w:r>
      <w:r>
        <w:t xml:space="preserve">por los altos parlantes del estadio el anuncio de las diversas firmas que acompañan al club. </w:t>
      </w:r>
    </w:p>
    <w:p w:rsidR="00016581" w:rsidRDefault="00016581" w:rsidP="00016581">
      <w:r>
        <w:t xml:space="preserve">Dependiendo del mes, se jugarán dos o tres encuentros en condición de local, en </w:t>
      </w:r>
      <w:proofErr w:type="spellStart"/>
      <w:r>
        <w:t>Gualeguaychú</w:t>
      </w:r>
      <w:proofErr w:type="spellEnd"/>
      <w:r>
        <w:t xml:space="preserve">. </w:t>
      </w:r>
    </w:p>
    <w:p w:rsidR="00016581" w:rsidRPr="00DF4512" w:rsidRDefault="00016581" w:rsidP="00016581">
      <w:pPr>
        <w:rPr>
          <w:b/>
          <w:i/>
        </w:rPr>
      </w:pPr>
      <w:r w:rsidRPr="00DF4512">
        <w:rPr>
          <w:b/>
          <w:i/>
        </w:rPr>
        <w:t>Tarifas Voz del Estadio*:</w:t>
      </w:r>
    </w:p>
    <w:p w:rsidR="00016581" w:rsidRDefault="00016581" w:rsidP="00016581">
      <w:r>
        <w:t>Spot publicitario de 15</w:t>
      </w:r>
      <w:bookmarkStart w:id="0" w:name="_GoBack"/>
      <w:bookmarkEnd w:id="0"/>
      <w:r>
        <w:t xml:space="preserve"> segundos, durante las dos horas previas al juego</w:t>
      </w:r>
      <w:r w:rsidR="00B2725E">
        <w:t xml:space="preserve"> (rotativo)</w:t>
      </w:r>
      <w:r>
        <w:t xml:space="preserve">: </w:t>
      </w:r>
      <w:r w:rsidRPr="00016581">
        <w:rPr>
          <w:b/>
        </w:rPr>
        <w:t>$ 400</w:t>
      </w:r>
    </w:p>
    <w:p w:rsidR="00016581" w:rsidRDefault="00016581" w:rsidP="00016581">
      <w:r>
        <w:t>Sp</w:t>
      </w:r>
      <w:r w:rsidR="00B2725E">
        <w:t>ot publicitario de 15 segundos (</w:t>
      </w:r>
      <w:r>
        <w:t>rotativo</w:t>
      </w:r>
      <w:r w:rsidR="00B2725E">
        <w:t>)</w:t>
      </w:r>
      <w:r>
        <w:t xml:space="preserve"> </w:t>
      </w:r>
      <w:r w:rsidRPr="00BA2658">
        <w:rPr>
          <w:b/>
        </w:rPr>
        <w:t>+</w:t>
      </w:r>
      <w:r>
        <w:t xml:space="preserve"> Auspicio de las modificaciones (hasta dos firmas): </w:t>
      </w:r>
      <w:r w:rsidRPr="00016581">
        <w:rPr>
          <w:b/>
        </w:rPr>
        <w:t>Compartido $1000; exclusivo: $1500</w:t>
      </w:r>
      <w:r>
        <w:t xml:space="preserve"> (cada encuentro puede tener hasta seis modificaciones)</w:t>
      </w:r>
    </w:p>
    <w:p w:rsidR="00016581" w:rsidRDefault="00016581" w:rsidP="00016581">
      <w:r w:rsidRPr="00B2725E">
        <w:rPr>
          <w:b/>
          <w:i/>
        </w:rPr>
        <w:t>*</w:t>
      </w:r>
      <w:r w:rsidRPr="00B2725E">
        <w:rPr>
          <w:i/>
        </w:rPr>
        <w:t>Las publicidades se pasarán por los altoparlantes del estadio todos los partidos que Juventud Unida juegue de local. Dos horas antes de cada partido y durante el entretiempo del mismo</w:t>
      </w:r>
      <w:r>
        <w:t xml:space="preserve">. </w:t>
      </w:r>
    </w:p>
    <w:p w:rsidR="00315629" w:rsidRPr="00315629" w:rsidRDefault="00315629">
      <w:pPr>
        <w:rPr>
          <w:b/>
          <w:sz w:val="28"/>
          <w:szCs w:val="28"/>
        </w:rPr>
      </w:pPr>
    </w:p>
    <w:sectPr w:rsidR="00315629" w:rsidRPr="00315629" w:rsidSect="002C13E7">
      <w:pgSz w:w="11907" w:h="16840" w:code="9"/>
      <w:pgMar w:top="284" w:right="1134" w:bottom="1440" w:left="26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FE"/>
    <w:rsid w:val="00005CEB"/>
    <w:rsid w:val="00016581"/>
    <w:rsid w:val="00022F3F"/>
    <w:rsid w:val="00061CD6"/>
    <w:rsid w:val="000E5182"/>
    <w:rsid w:val="000F27D5"/>
    <w:rsid w:val="000F69E1"/>
    <w:rsid w:val="00101F51"/>
    <w:rsid w:val="00112F74"/>
    <w:rsid w:val="00137B7F"/>
    <w:rsid w:val="00151CAE"/>
    <w:rsid w:val="00195C4E"/>
    <w:rsid w:val="002020BC"/>
    <w:rsid w:val="002472F0"/>
    <w:rsid w:val="002A02D4"/>
    <w:rsid w:val="002A78D7"/>
    <w:rsid w:val="002C13E7"/>
    <w:rsid w:val="002D1CF5"/>
    <w:rsid w:val="00315629"/>
    <w:rsid w:val="003666B3"/>
    <w:rsid w:val="00384D4F"/>
    <w:rsid w:val="003A07AC"/>
    <w:rsid w:val="003B6042"/>
    <w:rsid w:val="003E5A7A"/>
    <w:rsid w:val="003E5E84"/>
    <w:rsid w:val="004056EC"/>
    <w:rsid w:val="0042224B"/>
    <w:rsid w:val="00462449"/>
    <w:rsid w:val="0048302E"/>
    <w:rsid w:val="00522DCE"/>
    <w:rsid w:val="005708B9"/>
    <w:rsid w:val="00570D89"/>
    <w:rsid w:val="00576A49"/>
    <w:rsid w:val="00586A6A"/>
    <w:rsid w:val="00597005"/>
    <w:rsid w:val="005D6BEB"/>
    <w:rsid w:val="005F35C2"/>
    <w:rsid w:val="00625CA0"/>
    <w:rsid w:val="00646366"/>
    <w:rsid w:val="006672D3"/>
    <w:rsid w:val="006728D6"/>
    <w:rsid w:val="006A248C"/>
    <w:rsid w:val="006B4B1F"/>
    <w:rsid w:val="006B6DE1"/>
    <w:rsid w:val="006F42F6"/>
    <w:rsid w:val="007224D8"/>
    <w:rsid w:val="00780620"/>
    <w:rsid w:val="007C49B3"/>
    <w:rsid w:val="007C5E73"/>
    <w:rsid w:val="007E2857"/>
    <w:rsid w:val="00806392"/>
    <w:rsid w:val="008144D8"/>
    <w:rsid w:val="00816BE6"/>
    <w:rsid w:val="00832625"/>
    <w:rsid w:val="00866CB7"/>
    <w:rsid w:val="00877DE7"/>
    <w:rsid w:val="008E4EEB"/>
    <w:rsid w:val="008F496C"/>
    <w:rsid w:val="00914AB5"/>
    <w:rsid w:val="00983A67"/>
    <w:rsid w:val="00A64344"/>
    <w:rsid w:val="00A67EC0"/>
    <w:rsid w:val="00A72B1A"/>
    <w:rsid w:val="00A8185F"/>
    <w:rsid w:val="00B154CE"/>
    <w:rsid w:val="00B2725E"/>
    <w:rsid w:val="00BC1BD1"/>
    <w:rsid w:val="00BF4A4F"/>
    <w:rsid w:val="00C2260B"/>
    <w:rsid w:val="00C56005"/>
    <w:rsid w:val="00CA0198"/>
    <w:rsid w:val="00CC4D74"/>
    <w:rsid w:val="00CC51A4"/>
    <w:rsid w:val="00CC56D4"/>
    <w:rsid w:val="00D129FE"/>
    <w:rsid w:val="00E819CE"/>
    <w:rsid w:val="00E95A3A"/>
    <w:rsid w:val="00EE1F50"/>
    <w:rsid w:val="00F87B0C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129F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29FE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129F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29FE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 lopez bague</dc:creator>
  <cp:lastModifiedBy>Usuario</cp:lastModifiedBy>
  <cp:revision>2</cp:revision>
  <dcterms:created xsi:type="dcterms:W3CDTF">2015-09-29T15:58:00Z</dcterms:created>
  <dcterms:modified xsi:type="dcterms:W3CDTF">2015-09-29T15:58:00Z</dcterms:modified>
</cp:coreProperties>
</file>